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E0F0E" w14:textId="77777777" w:rsidR="004F6AD0" w:rsidRPr="00CF4229" w:rsidRDefault="000F1525">
      <w:pPr>
        <w:rPr>
          <w:b/>
          <w:bCs/>
          <w:sz w:val="28"/>
          <w:szCs w:val="28"/>
        </w:rPr>
      </w:pPr>
      <w:bookmarkStart w:id="0" w:name="_GoBack"/>
      <w:bookmarkEnd w:id="0"/>
      <w:r w:rsidRPr="00CF4229">
        <w:rPr>
          <w:b/>
          <w:bCs/>
          <w:sz w:val="28"/>
          <w:szCs w:val="28"/>
        </w:rPr>
        <w:t>Sponsorenlauf der Rolandschule in Perleberg</w:t>
      </w:r>
    </w:p>
    <w:p w14:paraId="3C449402" w14:textId="77777777" w:rsidR="000F1525" w:rsidRPr="00CF4229" w:rsidRDefault="000F1525">
      <w:pPr>
        <w:rPr>
          <w:b/>
          <w:bCs/>
          <w:sz w:val="28"/>
          <w:szCs w:val="28"/>
        </w:rPr>
      </w:pPr>
    </w:p>
    <w:p w14:paraId="2DEED763" w14:textId="77777777" w:rsidR="000F1525" w:rsidRPr="00CF4229" w:rsidRDefault="000F1525">
      <w:pPr>
        <w:rPr>
          <w:b/>
          <w:bCs/>
          <w:sz w:val="28"/>
          <w:szCs w:val="28"/>
        </w:rPr>
      </w:pPr>
      <w:r w:rsidRPr="00CF4229">
        <w:rPr>
          <w:b/>
          <w:bCs/>
          <w:sz w:val="28"/>
          <w:szCs w:val="28"/>
        </w:rPr>
        <w:t xml:space="preserve">Roland-Schul-Lauf </w:t>
      </w:r>
    </w:p>
    <w:p w14:paraId="3EC9AF75" w14:textId="3A720D68" w:rsidR="000F1525" w:rsidRPr="00CF4229" w:rsidRDefault="008878FA">
      <w:pPr>
        <w:rPr>
          <w:b/>
          <w:bCs/>
          <w:sz w:val="28"/>
          <w:szCs w:val="28"/>
        </w:rPr>
      </w:pPr>
      <w:r>
        <w:rPr>
          <w:b/>
          <w:bCs/>
          <w:sz w:val="28"/>
          <w:szCs w:val="28"/>
        </w:rPr>
        <w:t>10.05.2023</w:t>
      </w:r>
    </w:p>
    <w:p w14:paraId="384BE486" w14:textId="77777777" w:rsidR="000F1525" w:rsidRDefault="000F1525"/>
    <w:p w14:paraId="528AC79D" w14:textId="77777777" w:rsidR="000F1525" w:rsidRDefault="000F1525" w:rsidP="000F1525">
      <w:r>
        <w:t xml:space="preserve">Liebe Schüler/-innen, liebe Eltern, liebe Lehrer/-innen, </w:t>
      </w:r>
    </w:p>
    <w:p w14:paraId="3118B132" w14:textId="0CB21AA7" w:rsidR="000F1525" w:rsidRDefault="000F1525" w:rsidP="000F1525">
      <w:r>
        <w:t>am</w:t>
      </w:r>
      <w:r w:rsidR="008878FA">
        <w:t xml:space="preserve"> 10.05.2023</w:t>
      </w:r>
      <w:r>
        <w:t xml:space="preserve"> findet zum </w:t>
      </w:r>
      <w:r w:rsidR="008878FA">
        <w:t>zweiten</w:t>
      </w:r>
      <w:r>
        <w:t xml:space="preserve"> Mal der Roland-Schul-Lauf statt</w:t>
      </w:r>
      <w:r w:rsidR="004351EC">
        <w:t>.</w:t>
      </w:r>
      <w:r>
        <w:t xml:space="preserve"> Der Erlös aus dem Sponsorenlauf kommt auf Vorschlag der Schülerschaft dem </w:t>
      </w:r>
      <w:r w:rsidR="0039529E">
        <w:t xml:space="preserve">Zirkusprojekt </w:t>
      </w:r>
      <w:r>
        <w:t xml:space="preserve">zugute.  </w:t>
      </w:r>
    </w:p>
    <w:p w14:paraId="1B5298DE" w14:textId="401481BB" w:rsidR="000F1525" w:rsidRDefault="000F1525" w:rsidP="000F1525">
      <w:r>
        <w:t>Der Sponsorenlauf lebt vom vielfältigen Engagement der Schülerinnen und Schüler unserer Schule: vor allem natürlich durch den läuferischen Einsatz, aber auch mit Anfeuern und Unterstützung am Rande der Lauf-Strecke. Der Lauf wird darüber hinaus durch</w:t>
      </w:r>
      <w:r w:rsidR="002040FE">
        <w:t xml:space="preserve"> die </w:t>
      </w:r>
      <w:r w:rsidR="00EF06C6">
        <w:t>Lehrkräfte der Rolandschule und dem</w:t>
      </w:r>
      <w:r>
        <w:t xml:space="preserve"> Förderverein der Rolandschule unterstüt</w:t>
      </w:r>
      <w:r w:rsidR="0039529E">
        <w:t>zt. Für die</w:t>
      </w:r>
      <w:r>
        <w:t xml:space="preserve"> </w:t>
      </w:r>
      <w:r w:rsidR="0039529E">
        <w:t>t</w:t>
      </w:r>
      <w:r>
        <w:t>eilnehm</w:t>
      </w:r>
      <w:r w:rsidR="0039529E">
        <w:t>enden Läufer steht eine Erfrischung bereit</w:t>
      </w:r>
      <w:r>
        <w:t>, und unsere Schulgesundheitskraft</w:t>
      </w:r>
      <w:r w:rsidR="00704858">
        <w:t xml:space="preserve"> Frau Zoll </w:t>
      </w:r>
      <w:r w:rsidR="008878FA">
        <w:t>wird,</w:t>
      </w:r>
      <w:r>
        <w:t xml:space="preserve"> für die hoffentlich nicht erforderliche medizinische Versorgung </w:t>
      </w:r>
      <w:r w:rsidR="0039529E">
        <w:t>bereitstehen</w:t>
      </w:r>
      <w:r>
        <w:t>.</w:t>
      </w:r>
    </w:p>
    <w:p w14:paraId="4ABF3DFC" w14:textId="77777777" w:rsidR="000F1525" w:rsidRDefault="000F1525" w:rsidP="000F1525">
      <w:r w:rsidRPr="000F1525">
        <w:t xml:space="preserve">Information zum Ablauf für teilnehmende Schülerinnen und Schüler: </w:t>
      </w:r>
    </w:p>
    <w:p w14:paraId="25B9D560" w14:textId="77777777" w:rsidR="000F1525" w:rsidRPr="000F1525" w:rsidRDefault="000F1525" w:rsidP="000F1525">
      <w:pPr>
        <w:rPr>
          <w:u w:val="single"/>
        </w:rPr>
      </w:pPr>
      <w:r w:rsidRPr="000F1525">
        <w:rPr>
          <w:u w:val="single"/>
        </w:rPr>
        <w:t xml:space="preserve">1. Vorbereitung </w:t>
      </w:r>
    </w:p>
    <w:p w14:paraId="653B7BC5" w14:textId="221477A3" w:rsidR="00704858" w:rsidRDefault="000F1525" w:rsidP="000F1525">
      <w:r w:rsidRPr="000F1525">
        <w:t xml:space="preserve">Seid bereit mitzulaufen! Erzählt all euren Verwandten, Freunden, Bekannten oder auch Firmen vom Sponsorenlauf und den geplanten Spendenzielen. Bittet sie, eure Sponsoren zu werden. Sucht so viele Sponsoren wie möglich! Die Sponsoren tragen sich verbindlich in eure Sponsorenverträge ein, die ihr mit diesem Schreiben bekommen habt. Damit erklären sie sich bereit, für jede von euch gelaufene Runde einen bestimmten Betrag zu spenden. Die Sponsorenverträge müssen bis Freitag, </w:t>
      </w:r>
      <w:r w:rsidR="008878FA">
        <w:rPr>
          <w:b/>
          <w:bCs/>
        </w:rPr>
        <w:t>05.05.2023</w:t>
      </w:r>
      <w:r w:rsidRPr="000F1525">
        <w:t xml:space="preserve"> bei/m Klassenlehrer/in abgegeben werden, damit mit einer genauen Teilnehmerzahl geplant werden kann. </w:t>
      </w:r>
    </w:p>
    <w:p w14:paraId="360821BD" w14:textId="77777777" w:rsidR="00704858" w:rsidRPr="00704858" w:rsidRDefault="000F1525" w:rsidP="000F1525">
      <w:pPr>
        <w:rPr>
          <w:u w:val="single"/>
        </w:rPr>
      </w:pPr>
      <w:r w:rsidRPr="00704858">
        <w:rPr>
          <w:u w:val="single"/>
        </w:rPr>
        <w:t xml:space="preserve">2. Strecke und Lauf-Bedingungen: </w:t>
      </w:r>
    </w:p>
    <w:p w14:paraId="71031C16" w14:textId="4625EEC0" w:rsidR="00704858" w:rsidRDefault="000F1525" w:rsidP="000F1525">
      <w:r w:rsidRPr="000F1525">
        <w:t xml:space="preserve">Gelaufen wird ein Rund-Parcours um die </w:t>
      </w:r>
      <w:r w:rsidR="008878FA">
        <w:t>Rolandschule</w:t>
      </w:r>
      <w:r w:rsidRPr="000F1525">
        <w:t>. Eine Runde ist</w:t>
      </w:r>
      <w:r w:rsidR="008878FA">
        <w:t xml:space="preserve"> ca.</w:t>
      </w:r>
      <w:r w:rsidR="003B3842">
        <w:t xml:space="preserve"> </w:t>
      </w:r>
      <w:r w:rsidR="0039529E">
        <w:t>250</w:t>
      </w:r>
      <w:r w:rsidRPr="000F1525">
        <w:t xml:space="preserve">m lang. Je mehr Runden von euch zurückgelegt werden, desto mehr Geld kommt zusammen. Die Runden werden über </w:t>
      </w:r>
      <w:r w:rsidR="00A06E20">
        <w:t xml:space="preserve">Stempel </w:t>
      </w:r>
      <w:r w:rsidR="00426FB9">
        <w:t xml:space="preserve">auf </w:t>
      </w:r>
      <w:r w:rsidR="006B7C12">
        <w:t>eurer</w:t>
      </w:r>
      <w:r w:rsidR="00426FB9">
        <w:t xml:space="preserve"> </w:t>
      </w:r>
      <w:r w:rsidR="008878FA">
        <w:t>Startnummer</w:t>
      </w:r>
      <w:r w:rsidRPr="000F1525">
        <w:t xml:space="preserve"> erfasst. Erlaubt ist </w:t>
      </w:r>
      <w:r w:rsidR="006B7C12">
        <w:t xml:space="preserve">das gemeinsame </w:t>
      </w:r>
      <w:r w:rsidRPr="000F1525">
        <w:t>Laufen</w:t>
      </w:r>
      <w:r w:rsidR="006B7C12">
        <w:t xml:space="preserve"> mit einem Freund oder Freundin</w:t>
      </w:r>
      <w:r w:rsidRPr="000F1525">
        <w:t xml:space="preserve">, nicht jedoch eine Unterbrechung des Laufs durch Pausen. Die Schülerinnen und Schüler werden </w:t>
      </w:r>
      <w:r w:rsidR="008878FA">
        <w:t>jahrgangsweise</w:t>
      </w:r>
      <w:r w:rsidRPr="000F1525">
        <w:t xml:space="preserve"> im Zeitraum zwischen </w:t>
      </w:r>
      <w:r w:rsidR="00704858">
        <w:t>1</w:t>
      </w:r>
      <w:r w:rsidR="008878FA">
        <w:t>4</w:t>
      </w:r>
      <w:r w:rsidR="00704858">
        <w:t>:00</w:t>
      </w:r>
      <w:r w:rsidRPr="000F1525">
        <w:t xml:space="preserve"> Uhr und </w:t>
      </w:r>
      <w:r w:rsidR="00704858">
        <w:t>17:</w:t>
      </w:r>
      <w:r w:rsidR="008878FA">
        <w:t>00</w:t>
      </w:r>
      <w:r w:rsidRPr="000F1525">
        <w:t xml:space="preserve"> Uhr laufen.  </w:t>
      </w:r>
    </w:p>
    <w:p w14:paraId="1F595C53" w14:textId="0B67DBA1" w:rsidR="00704858" w:rsidRDefault="000F1525" w:rsidP="000F1525">
      <w:r w:rsidRPr="000F1525">
        <w:t xml:space="preserve">3. </w:t>
      </w:r>
      <w:r w:rsidR="00704858">
        <w:t>Pro gelaufene Runde bekommt ihr ein</w:t>
      </w:r>
      <w:r w:rsidR="00632541">
        <w:t>en Stempel</w:t>
      </w:r>
      <w:r w:rsidR="00704858">
        <w:t xml:space="preserve">. Im Anschluss werden </w:t>
      </w:r>
      <w:r w:rsidRPr="000F1525">
        <w:t>die gelaufenen Runden</w:t>
      </w:r>
      <w:r w:rsidR="00704858">
        <w:t xml:space="preserve"> </w:t>
      </w:r>
      <w:r w:rsidRPr="000F1525">
        <w:t xml:space="preserve">erfasst und in einer Urkunde dokumentiert. Mit dieser Urkunde könnt ihr dann eure Sponsoren um die entsprechenden Sponsorengelder bitten, die am Lauftag direkt eingezahlt </w:t>
      </w:r>
      <w:r w:rsidR="006B7C12">
        <w:t>werden.</w:t>
      </w:r>
      <w:r w:rsidR="0039529E">
        <w:t xml:space="preserve"> Es dürfen </w:t>
      </w:r>
      <w:r w:rsidR="0039529E" w:rsidRPr="0039529E">
        <w:rPr>
          <w:u w:val="single"/>
        </w:rPr>
        <w:t>maximal 10 Runden</w:t>
      </w:r>
      <w:r w:rsidR="0039529E">
        <w:t xml:space="preserve"> läuferisch absolviert werden.</w:t>
      </w:r>
    </w:p>
    <w:p w14:paraId="42379805" w14:textId="64FFDB56" w:rsidR="000F1525" w:rsidRDefault="000F1525" w:rsidP="000F1525">
      <w:r w:rsidRPr="000F1525">
        <w:t>4. Selbstverständlich werdet</w:t>
      </w:r>
      <w:r w:rsidR="00700D33">
        <w:t xml:space="preserve"> </w:t>
      </w:r>
      <w:r w:rsidR="00700D33" w:rsidRPr="00700D33">
        <w:t>ihr während eures Laufs kostenlos mit Wasser</w:t>
      </w:r>
      <w:r w:rsidR="00700D33">
        <w:t xml:space="preserve"> versorgt.</w:t>
      </w:r>
    </w:p>
    <w:p w14:paraId="764F21B1" w14:textId="1A782895" w:rsidR="0039529E" w:rsidRDefault="0039529E" w:rsidP="000F1525">
      <w:r>
        <w:t xml:space="preserve">5. Der Laufbereich wird von 13.30 Uhr bis 17.00 Uhr von der Polizei abgesperrt. In dieser Zeit wird kein Auto oder Fahrradfahrer durchgelassen. Eltern, die ihre Kinder vom Hort oder Schule abholen möchten, werden nur zu Fuß durchgelassen. </w:t>
      </w:r>
    </w:p>
    <w:p w14:paraId="4D6E329F" w14:textId="77777777" w:rsidR="0039529E" w:rsidRDefault="0039529E" w:rsidP="000F1525"/>
    <w:sectPr w:rsidR="003952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E93C" w14:textId="77777777" w:rsidR="005E72EA" w:rsidRDefault="005E72EA" w:rsidP="00704858">
      <w:pPr>
        <w:spacing w:after="0" w:line="240" w:lineRule="auto"/>
      </w:pPr>
      <w:r>
        <w:separator/>
      </w:r>
    </w:p>
  </w:endnote>
  <w:endnote w:type="continuationSeparator" w:id="0">
    <w:p w14:paraId="01CD9688" w14:textId="77777777" w:rsidR="005E72EA" w:rsidRDefault="005E72EA" w:rsidP="0070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0ACA" w14:textId="77777777" w:rsidR="005E72EA" w:rsidRDefault="005E72EA" w:rsidP="00704858">
      <w:pPr>
        <w:spacing w:after="0" w:line="240" w:lineRule="auto"/>
      </w:pPr>
      <w:r>
        <w:separator/>
      </w:r>
    </w:p>
  </w:footnote>
  <w:footnote w:type="continuationSeparator" w:id="0">
    <w:p w14:paraId="03F16282" w14:textId="77777777" w:rsidR="005E72EA" w:rsidRDefault="005E72EA" w:rsidP="00704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25"/>
    <w:rsid w:val="000F1525"/>
    <w:rsid w:val="0010114B"/>
    <w:rsid w:val="002040FE"/>
    <w:rsid w:val="002C707B"/>
    <w:rsid w:val="002E2224"/>
    <w:rsid w:val="0039529E"/>
    <w:rsid w:val="003B3842"/>
    <w:rsid w:val="00426FB9"/>
    <w:rsid w:val="004351EC"/>
    <w:rsid w:val="004C6C3D"/>
    <w:rsid w:val="004F6AD0"/>
    <w:rsid w:val="005E72EA"/>
    <w:rsid w:val="00620600"/>
    <w:rsid w:val="00632541"/>
    <w:rsid w:val="006B7C12"/>
    <w:rsid w:val="00700D33"/>
    <w:rsid w:val="00704858"/>
    <w:rsid w:val="008878FA"/>
    <w:rsid w:val="00965A7B"/>
    <w:rsid w:val="00A06E20"/>
    <w:rsid w:val="00A2469E"/>
    <w:rsid w:val="00B15202"/>
    <w:rsid w:val="00B23213"/>
    <w:rsid w:val="00CF4229"/>
    <w:rsid w:val="00D8763D"/>
    <w:rsid w:val="00E21A15"/>
    <w:rsid w:val="00E262D8"/>
    <w:rsid w:val="00E8542B"/>
    <w:rsid w:val="00EF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4536"/>
  <w15:chartTrackingRefBased/>
  <w15:docId w15:val="{78AC8298-659C-4119-BA23-D338565D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4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858"/>
  </w:style>
  <w:style w:type="paragraph" w:styleId="Fuzeile">
    <w:name w:val="footer"/>
    <w:basedOn w:val="Standard"/>
    <w:link w:val="FuzeileZchn"/>
    <w:uiPriority w:val="99"/>
    <w:unhideWhenUsed/>
    <w:rsid w:val="00704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Starr</dc:creator>
  <cp:keywords/>
  <dc:description/>
  <cp:lastModifiedBy>Lehrer</cp:lastModifiedBy>
  <cp:revision>2</cp:revision>
  <dcterms:created xsi:type="dcterms:W3CDTF">2023-04-21T05:09:00Z</dcterms:created>
  <dcterms:modified xsi:type="dcterms:W3CDTF">2023-04-21T05:09:00Z</dcterms:modified>
</cp:coreProperties>
</file>